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164DAE">
        <w:rPr>
          <w:rFonts w:ascii="Times New Roman" w:hAnsi="Times New Roman" w:cs="Times New Roman"/>
          <w:b/>
          <w:sz w:val="24"/>
          <w:szCs w:val="24"/>
        </w:rPr>
        <w:t>50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64DAE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2414F">
        <w:rPr>
          <w:rFonts w:ascii="Times New Roman" w:hAnsi="Times New Roman" w:cs="Times New Roman"/>
          <w:b/>
          <w:sz w:val="24"/>
          <w:szCs w:val="24"/>
        </w:rPr>
        <w:t>7</w:t>
      </w:r>
      <w:r w:rsidR="00164DAE">
        <w:rPr>
          <w:rFonts w:ascii="Times New Roman" w:hAnsi="Times New Roman" w:cs="Times New Roman"/>
          <w:b/>
          <w:sz w:val="24"/>
          <w:szCs w:val="24"/>
        </w:rPr>
        <w:t>12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4057C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4057C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4DAE">
        <w:rPr>
          <w:rFonts w:ascii="Times New Roman" w:hAnsi="Times New Roman" w:cs="Times New Roman"/>
          <w:sz w:val="24"/>
          <w:szCs w:val="24"/>
        </w:rPr>
        <w:t>член</w:t>
      </w:r>
      <w:r w:rsidR="004057C6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164DA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057C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64DAE" w:rsidRPr="00FF0CAF">
        <w:rPr>
          <w:rStyle w:val="outputtext"/>
          <w:rFonts w:ascii="Times New Roman" w:hAnsi="Times New Roman"/>
          <w:sz w:val="24"/>
          <w:szCs w:val="24"/>
        </w:rPr>
        <w:t>ДЗЗД „</w:t>
      </w:r>
      <w:r w:rsidR="00164DAE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ВИО_Б</w:t>
      </w:r>
      <w:r w:rsidR="00164DAE" w:rsidRPr="00FF0CAF">
        <w:rPr>
          <w:rStyle w:val="outputtext"/>
          <w:rFonts w:ascii="Times New Roman" w:hAnsi="Times New Roman"/>
          <w:sz w:val="24"/>
          <w:szCs w:val="24"/>
        </w:rPr>
        <w:t>“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12251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64DAE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Банско</w:t>
      </w:r>
      <w:r w:rsidR="00164DAE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E6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A0F29">
        <w:rPr>
          <w:rFonts w:ascii="Times New Roman" w:hAnsi="Times New Roman" w:cs="Times New Roman"/>
          <w:color w:val="000000" w:themeColor="text1"/>
          <w:sz w:val="24"/>
          <w:szCs w:val="24"/>
        </w:rPr>
        <w:t>М. Б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5A456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64DAE" w:rsidRPr="00FF0CAF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64DAE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Новател</w:t>
      </w:r>
      <w:proofErr w:type="spellEnd"/>
      <w:r w:rsidR="00164DAE" w:rsidRPr="00FF0CAF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164DAE"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BA0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М. Х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2251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BA0F29">
        <w:rPr>
          <w:rFonts w:ascii="Times New Roman" w:hAnsi="Times New Roman" w:cs="Times New Roman"/>
          <w:sz w:val="24"/>
          <w:szCs w:val="24"/>
        </w:rPr>
        <w:t>М.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2518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 По</w:t>
      </w:r>
      <w:r w:rsidR="00122518">
        <w:rPr>
          <w:rFonts w:ascii="Times New Roman" w:hAnsi="Times New Roman" w:cs="Times New Roman"/>
          <w:sz w:val="24"/>
          <w:szCs w:val="24"/>
        </w:rPr>
        <w:t>твърж</w:t>
      </w:r>
      <w:r w:rsidRPr="00FB2870">
        <w:rPr>
          <w:rFonts w:ascii="Times New Roman" w:hAnsi="Times New Roman" w:cs="Times New Roman"/>
          <w:sz w:val="24"/>
          <w:szCs w:val="24"/>
        </w:rPr>
        <w:t>д</w:t>
      </w:r>
      <w:r w:rsidR="00122518">
        <w:rPr>
          <w:rFonts w:ascii="Times New Roman" w:hAnsi="Times New Roman" w:cs="Times New Roman"/>
          <w:sz w:val="24"/>
          <w:szCs w:val="24"/>
        </w:rPr>
        <w:t>ава</w:t>
      </w:r>
      <w:r w:rsidRPr="00FB2870">
        <w:rPr>
          <w:rFonts w:ascii="Times New Roman" w:hAnsi="Times New Roman" w:cs="Times New Roman"/>
          <w:sz w:val="24"/>
          <w:szCs w:val="24"/>
        </w:rPr>
        <w:t>м становището</w:t>
      </w:r>
      <w:r w:rsidR="00122518">
        <w:rPr>
          <w:rFonts w:ascii="Times New Roman" w:hAnsi="Times New Roman" w:cs="Times New Roman"/>
          <w:sz w:val="24"/>
          <w:szCs w:val="24"/>
        </w:rPr>
        <w:t xml:space="preserve"> и изложените факти в него.</w:t>
      </w:r>
    </w:p>
    <w:p w:rsidR="00122518" w:rsidRDefault="00122518" w:rsidP="00BA0F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0F29" w:rsidRDefault="00BA0F29" w:rsidP="00BA0F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Х.:</w:t>
      </w:r>
    </w:p>
    <w:p w:rsidR="00122518" w:rsidRDefault="00BA0F29" w:rsidP="001225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</w:t>
      </w:r>
      <w:r w:rsidR="00122518">
        <w:rPr>
          <w:rFonts w:ascii="Times New Roman" w:hAnsi="Times New Roman" w:cs="Times New Roman"/>
          <w:sz w:val="24"/>
          <w:szCs w:val="24"/>
        </w:rPr>
        <w:t>твърждаваме и ние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122518" w:rsidRDefault="00122518" w:rsidP="001225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1225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BA0F29">
        <w:rPr>
          <w:rFonts w:ascii="Times New Roman" w:hAnsi="Times New Roman" w:cs="Times New Roman"/>
          <w:sz w:val="24"/>
          <w:szCs w:val="24"/>
        </w:rPr>
        <w:t>М. Б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4B1162" w:rsidRPr="004B1162">
        <w:rPr>
          <w:rFonts w:ascii="Times New Roman" w:hAnsi="Times New Roman" w:cs="Times New Roman"/>
          <w:sz w:val="24"/>
          <w:szCs w:val="24"/>
        </w:rPr>
        <w:t>почитаеми членове на Комисията за защита на конкуренцията</w:t>
      </w:r>
      <w:r w:rsidR="004B1162">
        <w:rPr>
          <w:rFonts w:ascii="Times New Roman" w:hAnsi="Times New Roman" w:cs="Times New Roman"/>
          <w:sz w:val="24"/>
          <w:szCs w:val="24"/>
        </w:rPr>
        <w:t>,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уважение. Не претендирам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0F29" w:rsidRDefault="00BA0F29" w:rsidP="00BA0F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Х.:</w:t>
      </w:r>
    </w:p>
    <w:p w:rsidR="00BE70A4" w:rsidRDefault="00BA0F29" w:rsidP="00BA0F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4B1162" w:rsidRPr="004B1162">
        <w:rPr>
          <w:rFonts w:ascii="Times New Roman" w:hAnsi="Times New Roman" w:cs="Times New Roman"/>
          <w:sz w:val="24"/>
          <w:szCs w:val="24"/>
        </w:rPr>
        <w:t>комисия</w:t>
      </w:r>
      <w:r w:rsidR="004B1162">
        <w:rPr>
          <w:rFonts w:ascii="Times New Roman" w:hAnsi="Times New Roman" w:cs="Times New Roman"/>
          <w:sz w:val="24"/>
          <w:szCs w:val="24"/>
        </w:rPr>
        <w:t>,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 от изложеното в становището по категоричен начин може да се установи</w:t>
      </w:r>
      <w:r w:rsidR="004B1162">
        <w:rPr>
          <w:rFonts w:ascii="Times New Roman" w:hAnsi="Times New Roman" w:cs="Times New Roman"/>
          <w:sz w:val="24"/>
          <w:szCs w:val="24"/>
        </w:rPr>
        <w:t>,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 че жалбата е недопустима </w:t>
      </w:r>
      <w:r w:rsidR="004B1162">
        <w:rPr>
          <w:rFonts w:ascii="Times New Roman" w:hAnsi="Times New Roman" w:cs="Times New Roman"/>
          <w:sz w:val="24"/>
          <w:szCs w:val="24"/>
        </w:rPr>
        <w:t>и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 w:rsidR="004B1162">
        <w:rPr>
          <w:rFonts w:ascii="Times New Roman" w:hAnsi="Times New Roman" w:cs="Times New Roman"/>
          <w:sz w:val="24"/>
          <w:szCs w:val="24"/>
        </w:rPr>
        <w:t>,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 поради което мол</w:t>
      </w:r>
      <w:r w:rsidR="00BE70A4">
        <w:rPr>
          <w:rFonts w:ascii="Times New Roman" w:hAnsi="Times New Roman" w:cs="Times New Roman"/>
          <w:sz w:val="24"/>
          <w:szCs w:val="24"/>
        </w:rPr>
        <w:t>я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 същата да бъде отхвърлена и решението на възложителя да остане в сила</w:t>
      </w:r>
      <w:r w:rsidR="00BE70A4">
        <w:rPr>
          <w:rFonts w:ascii="Times New Roman" w:hAnsi="Times New Roman" w:cs="Times New Roman"/>
          <w:sz w:val="24"/>
          <w:szCs w:val="24"/>
        </w:rPr>
        <w:t>. В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ъзраженията в жалбата са </w:t>
      </w:r>
      <w:bookmarkStart w:id="0" w:name="_GoBack"/>
      <w:bookmarkEnd w:id="0"/>
      <w:r w:rsidR="004B1162" w:rsidRPr="004B1162">
        <w:rPr>
          <w:rFonts w:ascii="Times New Roman" w:hAnsi="Times New Roman" w:cs="Times New Roman"/>
          <w:sz w:val="24"/>
          <w:szCs w:val="24"/>
        </w:rPr>
        <w:t>б</w:t>
      </w:r>
      <w:r w:rsidR="00BE70A4">
        <w:rPr>
          <w:rFonts w:ascii="Times New Roman" w:hAnsi="Times New Roman" w:cs="Times New Roman"/>
          <w:sz w:val="24"/>
          <w:szCs w:val="24"/>
        </w:rPr>
        <w:t>л</w:t>
      </w:r>
      <w:r w:rsidR="004B1162" w:rsidRPr="004B1162">
        <w:rPr>
          <w:rFonts w:ascii="Times New Roman" w:hAnsi="Times New Roman" w:cs="Times New Roman"/>
          <w:sz w:val="24"/>
          <w:szCs w:val="24"/>
        </w:rPr>
        <w:t>анкетни</w:t>
      </w:r>
      <w:r w:rsidR="00BE70A4">
        <w:rPr>
          <w:rFonts w:ascii="Times New Roman" w:hAnsi="Times New Roman" w:cs="Times New Roman"/>
          <w:sz w:val="24"/>
          <w:szCs w:val="24"/>
        </w:rPr>
        <w:t>,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 като не е спазено изискването на ЗОП относно съдържание на жалбите</w:t>
      </w:r>
      <w:r w:rsidR="00BE70A4">
        <w:rPr>
          <w:rFonts w:ascii="Times New Roman" w:hAnsi="Times New Roman" w:cs="Times New Roman"/>
          <w:sz w:val="24"/>
          <w:szCs w:val="24"/>
        </w:rPr>
        <w:t>,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BE70A4">
        <w:rPr>
          <w:rFonts w:ascii="Times New Roman" w:hAnsi="Times New Roman" w:cs="Times New Roman"/>
          <w:sz w:val="24"/>
          <w:szCs w:val="24"/>
        </w:rPr>
        <w:t>: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 за ясно и конкретно посочване на пороците и коя точно разпоредба или изискван</w:t>
      </w:r>
      <w:r w:rsidR="00BE70A4">
        <w:rPr>
          <w:rFonts w:ascii="Times New Roman" w:hAnsi="Times New Roman" w:cs="Times New Roman"/>
          <w:sz w:val="24"/>
          <w:szCs w:val="24"/>
        </w:rPr>
        <w:t>е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 на обществената поръчка е нарушен</w:t>
      </w:r>
      <w:r w:rsidR="00BE70A4">
        <w:rPr>
          <w:rFonts w:ascii="Times New Roman" w:hAnsi="Times New Roman" w:cs="Times New Roman"/>
          <w:sz w:val="24"/>
          <w:szCs w:val="24"/>
        </w:rPr>
        <w:t>о.</w:t>
      </w:r>
    </w:p>
    <w:p w:rsidR="00BE70A4" w:rsidRDefault="00BE70A4" w:rsidP="00BA0F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ъщо така </w:t>
      </w: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="004B1162" w:rsidRPr="004B1162">
        <w:rPr>
          <w:rFonts w:ascii="Times New Roman" w:hAnsi="Times New Roman" w:cs="Times New Roman"/>
          <w:sz w:val="24"/>
          <w:szCs w:val="24"/>
        </w:rPr>
        <w:t>да се обърне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 че след срока за депозиране на жалбата жалбоподателят е направил нови възражени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 от 28 октомври 2022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1162" w:rsidRPr="004B1162">
        <w:rPr>
          <w:rFonts w:ascii="Times New Roman" w:hAnsi="Times New Roman" w:cs="Times New Roman"/>
          <w:sz w:val="24"/>
          <w:szCs w:val="24"/>
        </w:rPr>
        <w:t xml:space="preserve"> като по същите комисията не следва да се произнася поради настъпила </w:t>
      </w:r>
      <w:r>
        <w:rPr>
          <w:rFonts w:ascii="Times New Roman" w:hAnsi="Times New Roman" w:cs="Times New Roman"/>
          <w:sz w:val="24"/>
          <w:szCs w:val="24"/>
        </w:rPr>
        <w:t>прек</w:t>
      </w:r>
      <w:r w:rsidR="004B1162" w:rsidRPr="004B1162">
        <w:rPr>
          <w:rFonts w:ascii="Times New Roman" w:hAnsi="Times New Roman" w:cs="Times New Roman"/>
          <w:sz w:val="24"/>
          <w:szCs w:val="24"/>
        </w:rPr>
        <w:t>лузи</w:t>
      </w:r>
      <w:r>
        <w:rPr>
          <w:rFonts w:ascii="Times New Roman" w:hAnsi="Times New Roman" w:cs="Times New Roman"/>
          <w:sz w:val="24"/>
          <w:szCs w:val="24"/>
        </w:rPr>
        <w:t>я.</w:t>
      </w:r>
    </w:p>
    <w:p w:rsidR="00BA0F29" w:rsidRPr="00FB2870" w:rsidRDefault="004B1162" w:rsidP="00BA0F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162">
        <w:rPr>
          <w:rFonts w:ascii="Times New Roman" w:hAnsi="Times New Roman" w:cs="Times New Roman"/>
          <w:sz w:val="24"/>
          <w:szCs w:val="24"/>
        </w:rPr>
        <w:t>Освен това претендирам за юрисконсул</w:t>
      </w:r>
      <w:r w:rsidR="00023AD7">
        <w:rPr>
          <w:rFonts w:ascii="Times New Roman" w:hAnsi="Times New Roman" w:cs="Times New Roman"/>
          <w:sz w:val="24"/>
          <w:szCs w:val="24"/>
        </w:rPr>
        <w:t>т</w:t>
      </w:r>
      <w:r w:rsidRPr="004B1162">
        <w:rPr>
          <w:rFonts w:ascii="Times New Roman" w:hAnsi="Times New Roman" w:cs="Times New Roman"/>
          <w:sz w:val="24"/>
          <w:szCs w:val="24"/>
        </w:rPr>
        <w:t>ско възнаграждение и освен това възразява</w:t>
      </w:r>
      <w:r w:rsidR="00023AD7">
        <w:rPr>
          <w:rFonts w:ascii="Times New Roman" w:hAnsi="Times New Roman" w:cs="Times New Roman"/>
          <w:sz w:val="24"/>
          <w:szCs w:val="24"/>
        </w:rPr>
        <w:t>м</w:t>
      </w:r>
      <w:r w:rsidRPr="004B1162">
        <w:rPr>
          <w:rFonts w:ascii="Times New Roman" w:hAnsi="Times New Roman" w:cs="Times New Roman"/>
          <w:sz w:val="24"/>
          <w:szCs w:val="24"/>
        </w:rPr>
        <w:t xml:space="preserve"> срещу хонорара на жалбоподателя за прекомерност на адвокатското възнаграждение.</w:t>
      </w:r>
      <w:r w:rsidR="00640A38">
        <w:rPr>
          <w:rFonts w:ascii="Times New Roman" w:hAnsi="Times New Roman" w:cs="Times New Roman"/>
          <w:sz w:val="24"/>
          <w:szCs w:val="24"/>
        </w:rPr>
        <w:t xml:space="preserve"> Предоставям списък на разноските.</w:t>
      </w:r>
    </w:p>
    <w:p w:rsidR="00BA0F29" w:rsidRDefault="00BA0F2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905" w:rsidRDefault="00753905" w:rsidP="00324B6B">
      <w:pPr>
        <w:spacing w:after="0" w:line="240" w:lineRule="auto"/>
      </w:pPr>
      <w:r>
        <w:separator/>
      </w:r>
    </w:p>
  </w:endnote>
  <w:endnote w:type="continuationSeparator" w:id="0">
    <w:p w:rsidR="00753905" w:rsidRDefault="0075390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37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905" w:rsidRDefault="00753905" w:rsidP="00324B6B">
      <w:pPr>
        <w:spacing w:after="0" w:line="240" w:lineRule="auto"/>
      </w:pPr>
      <w:r>
        <w:separator/>
      </w:r>
    </w:p>
  </w:footnote>
  <w:footnote w:type="continuationSeparator" w:id="0">
    <w:p w:rsidR="00753905" w:rsidRDefault="0075390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3AD7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2518"/>
    <w:rsid w:val="0012414F"/>
    <w:rsid w:val="00125B09"/>
    <w:rsid w:val="001260CA"/>
    <w:rsid w:val="00135E8B"/>
    <w:rsid w:val="00137D45"/>
    <w:rsid w:val="00143ED3"/>
    <w:rsid w:val="00152020"/>
    <w:rsid w:val="001521D3"/>
    <w:rsid w:val="00164DAE"/>
    <w:rsid w:val="00171A9F"/>
    <w:rsid w:val="0018115D"/>
    <w:rsid w:val="0018671F"/>
    <w:rsid w:val="001A23E2"/>
    <w:rsid w:val="001B0B26"/>
    <w:rsid w:val="001C6416"/>
    <w:rsid w:val="001D7347"/>
    <w:rsid w:val="001F0076"/>
    <w:rsid w:val="001F7DB6"/>
    <w:rsid w:val="00201D86"/>
    <w:rsid w:val="00212A83"/>
    <w:rsid w:val="00215E5D"/>
    <w:rsid w:val="0022459E"/>
    <w:rsid w:val="00232A56"/>
    <w:rsid w:val="00246874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15D2D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3DB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57C6"/>
    <w:rsid w:val="00406C27"/>
    <w:rsid w:val="00424446"/>
    <w:rsid w:val="004258AB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A66D0"/>
    <w:rsid w:val="004B1162"/>
    <w:rsid w:val="004D424E"/>
    <w:rsid w:val="004E50E5"/>
    <w:rsid w:val="004F05C7"/>
    <w:rsid w:val="004F37F5"/>
    <w:rsid w:val="005117B5"/>
    <w:rsid w:val="005168C4"/>
    <w:rsid w:val="0052588C"/>
    <w:rsid w:val="00535CB8"/>
    <w:rsid w:val="005440D0"/>
    <w:rsid w:val="0054434A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4561"/>
    <w:rsid w:val="005B19BB"/>
    <w:rsid w:val="005B3F13"/>
    <w:rsid w:val="005B7D48"/>
    <w:rsid w:val="005C265E"/>
    <w:rsid w:val="005D5EDB"/>
    <w:rsid w:val="005D7630"/>
    <w:rsid w:val="005E0CD8"/>
    <w:rsid w:val="005E5264"/>
    <w:rsid w:val="005F31B7"/>
    <w:rsid w:val="005F461A"/>
    <w:rsid w:val="00615E99"/>
    <w:rsid w:val="006245AE"/>
    <w:rsid w:val="00625709"/>
    <w:rsid w:val="0063624C"/>
    <w:rsid w:val="00640A38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F14AB"/>
    <w:rsid w:val="00704E16"/>
    <w:rsid w:val="00705E9F"/>
    <w:rsid w:val="00716088"/>
    <w:rsid w:val="00717A11"/>
    <w:rsid w:val="00737ACA"/>
    <w:rsid w:val="007517D7"/>
    <w:rsid w:val="00753905"/>
    <w:rsid w:val="00755F37"/>
    <w:rsid w:val="00760029"/>
    <w:rsid w:val="0077251C"/>
    <w:rsid w:val="00786940"/>
    <w:rsid w:val="00787AA2"/>
    <w:rsid w:val="007930FD"/>
    <w:rsid w:val="0079687C"/>
    <w:rsid w:val="007B73EE"/>
    <w:rsid w:val="007E558B"/>
    <w:rsid w:val="007F411B"/>
    <w:rsid w:val="00810AE4"/>
    <w:rsid w:val="0082132C"/>
    <w:rsid w:val="0083330B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D7F9E"/>
    <w:rsid w:val="009E0DA0"/>
    <w:rsid w:val="009E16A1"/>
    <w:rsid w:val="00A013EE"/>
    <w:rsid w:val="00A02312"/>
    <w:rsid w:val="00A3593B"/>
    <w:rsid w:val="00A44D06"/>
    <w:rsid w:val="00A501F2"/>
    <w:rsid w:val="00A65291"/>
    <w:rsid w:val="00A7117B"/>
    <w:rsid w:val="00AA44DF"/>
    <w:rsid w:val="00AA6DB8"/>
    <w:rsid w:val="00AD22D3"/>
    <w:rsid w:val="00B13D35"/>
    <w:rsid w:val="00B158B2"/>
    <w:rsid w:val="00B24C91"/>
    <w:rsid w:val="00B755EB"/>
    <w:rsid w:val="00B835E6"/>
    <w:rsid w:val="00B8578E"/>
    <w:rsid w:val="00B91F9C"/>
    <w:rsid w:val="00BA0F29"/>
    <w:rsid w:val="00BB1A25"/>
    <w:rsid w:val="00BC4237"/>
    <w:rsid w:val="00BE5E09"/>
    <w:rsid w:val="00BE70A4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67C4C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56F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21B1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2022-12-06T10:57:00Z</dcterms:created>
  <dcterms:modified xsi:type="dcterms:W3CDTF">2022-12-06T10:57:00Z</dcterms:modified>
</cp:coreProperties>
</file>